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007C" w14:textId="77777777" w:rsidR="00B52068" w:rsidRDefault="00B52068">
      <w:pPr>
        <w:rPr>
          <w:rFonts w:ascii="Impact" w:hAnsi="Impact"/>
          <w:noProof/>
          <w:color w:val="92D050"/>
          <w:u w:color="0F243E" w:themeColor="text2" w:themeShade="80"/>
        </w:rPr>
      </w:pPr>
    </w:p>
    <w:p w14:paraId="4AA781A9" w14:textId="45044E84" w:rsidR="00283C1D" w:rsidRPr="0080596F" w:rsidRDefault="005D1747">
      <w:pPr>
        <w:rPr>
          <w:rFonts w:ascii="Impact" w:hAnsi="Impact"/>
          <w:noProof/>
          <w:color w:val="00B050"/>
          <w:u w:color="0F243E" w:themeColor="text2" w:themeShade="80"/>
        </w:rPr>
      </w:pPr>
      <w:r w:rsidRPr="00DB303B">
        <w:rPr>
          <w:rFonts w:ascii="Impact" w:hAnsi="Impact"/>
          <w:noProof/>
          <w:color w:val="92D050"/>
          <w:u w:color="0F243E" w:themeColor="text2" w:themeShade="80"/>
        </w:rPr>
        <w:t xml:space="preserve">  </w:t>
      </w:r>
      <w:r>
        <w:rPr>
          <w:rFonts w:ascii="Impact" w:hAnsi="Impact"/>
          <w:noProof/>
          <w:color w:val="00B050"/>
          <w:u w:color="0F243E" w:themeColor="text2" w:themeShade="80"/>
        </w:rPr>
        <w:t xml:space="preserve">                                                     </w:t>
      </w:r>
      <w:r w:rsidR="00DA442E">
        <w:rPr>
          <w:rFonts w:ascii="Impact" w:hAnsi="Impact"/>
          <w:noProof/>
          <w:color w:val="00B050"/>
          <w:u w:color="0F243E" w:themeColor="text2" w:themeShade="80"/>
        </w:rPr>
        <w:t xml:space="preserve">                       </w:t>
      </w:r>
    </w:p>
    <w:tbl>
      <w:tblPr>
        <w:tblpPr w:leftFromText="180" w:rightFromText="180" w:vertAnchor="text" w:tblpX="-104" w:tblpY="31"/>
        <w:tblW w:w="11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50"/>
      </w:tblGrid>
      <w:tr w:rsidR="001136E1" w14:paraId="3F25C1CE" w14:textId="77777777" w:rsidTr="007A09E5">
        <w:trPr>
          <w:trHeight w:val="1170"/>
        </w:trPr>
        <w:tc>
          <w:tcPr>
            <w:tcW w:w="1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0291B" w14:textId="5C5D9F8A" w:rsidR="001136E1" w:rsidRPr="00D11A1A" w:rsidRDefault="001136E1" w:rsidP="001136E1">
            <w:pPr>
              <w:jc w:val="center"/>
              <w:rPr>
                <w:rFonts w:ascii="Impact" w:hAnsi="Impact"/>
                <w:bCs/>
                <w:color w:val="B8995A"/>
                <w:sz w:val="96"/>
                <w:szCs w:val="96"/>
                <w:u w:val="single"/>
              </w:rPr>
            </w:pPr>
            <w:r w:rsidRPr="00AE592C">
              <w:rPr>
                <w:rFonts w:ascii="Impact" w:hAnsi="Impact"/>
                <w:bCs/>
                <w:color w:val="943634" w:themeColor="accent2" w:themeShade="BF"/>
                <w:sz w:val="96"/>
                <w:szCs w:val="96"/>
                <w:u w:val="single"/>
              </w:rPr>
              <w:t>New at the Library</w:t>
            </w:r>
          </w:p>
        </w:tc>
      </w:tr>
    </w:tbl>
    <w:p w14:paraId="56651CA7" w14:textId="3DA55CEA" w:rsidR="001136E1" w:rsidRPr="00AE592C" w:rsidRDefault="001136E1">
      <w:pPr>
        <w:rPr>
          <w:rFonts w:ascii="Impact" w:hAnsi="Impact"/>
          <w:bCs/>
          <w:color w:val="943634" w:themeColor="accent2" w:themeShade="BF"/>
          <w:sz w:val="40"/>
          <w:szCs w:val="40"/>
          <w:u w:val="single" w:color="0F243E" w:themeColor="text2" w:themeShade="80"/>
        </w:rPr>
      </w:pPr>
      <w:r w:rsidRPr="00AE592C">
        <w:rPr>
          <w:rFonts w:ascii="Impact" w:hAnsi="Impact"/>
          <w:bCs/>
          <w:color w:val="943634" w:themeColor="accent2" w:themeShade="BF"/>
          <w:sz w:val="40"/>
          <w:szCs w:val="40"/>
          <w:u w:val="single" w:color="0F243E" w:themeColor="text2" w:themeShade="80"/>
        </w:rPr>
        <w:t>ADULT FICTION</w:t>
      </w:r>
    </w:p>
    <w:p w14:paraId="01AF3B14" w14:textId="5230771B" w:rsidR="00AE592C" w:rsidRPr="00762737" w:rsidRDefault="00AE592C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762737">
        <w:rPr>
          <w:rFonts w:ascii="Impact" w:hAnsi="Impact"/>
          <w:bCs/>
          <w:sz w:val="32"/>
          <w:szCs w:val="32"/>
          <w:u w:val="single" w:color="0F243E" w:themeColor="text2" w:themeShade="80"/>
        </w:rPr>
        <w:t>Tomorrow &amp; Tomorrow &amp; Tomorrow (large print)</w:t>
      </w:r>
    </w:p>
    <w:p w14:paraId="234A985A" w14:textId="1378D6B6" w:rsidR="00AE592C" w:rsidRPr="00762737" w:rsidRDefault="00AE592C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762737">
        <w:rPr>
          <w:rFonts w:ascii="Impact" w:hAnsi="Impact"/>
          <w:bCs/>
          <w:sz w:val="32"/>
          <w:szCs w:val="32"/>
          <w:u w:val="single" w:color="0F243E" w:themeColor="text2" w:themeShade="80"/>
        </w:rPr>
        <w:t>Sam</w:t>
      </w:r>
    </w:p>
    <w:p w14:paraId="1DD1C5D5" w14:textId="3AF8D3EF" w:rsidR="00AE592C" w:rsidRPr="00762737" w:rsidRDefault="00AE592C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762737">
        <w:rPr>
          <w:rFonts w:ascii="Impact" w:hAnsi="Impact"/>
          <w:bCs/>
          <w:sz w:val="32"/>
          <w:szCs w:val="32"/>
          <w:u w:val="single" w:color="0F243E" w:themeColor="text2" w:themeShade="80"/>
        </w:rPr>
        <w:t>Love &amp; Saffron</w:t>
      </w:r>
    </w:p>
    <w:p w14:paraId="76E75003" w14:textId="588E816D" w:rsidR="00AE592C" w:rsidRPr="00762737" w:rsidRDefault="00AE592C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762737">
        <w:rPr>
          <w:rFonts w:ascii="Impact" w:hAnsi="Impact"/>
          <w:bCs/>
          <w:sz w:val="32"/>
          <w:szCs w:val="32"/>
          <w:u w:val="single" w:color="0F243E" w:themeColor="text2" w:themeShade="80"/>
        </w:rPr>
        <w:t>Hell Bent</w:t>
      </w:r>
    </w:p>
    <w:p w14:paraId="6E0821F0" w14:textId="54648016" w:rsidR="00AE592C" w:rsidRPr="00762737" w:rsidRDefault="00AE592C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762737">
        <w:rPr>
          <w:rFonts w:ascii="Impact" w:hAnsi="Impact"/>
          <w:bCs/>
          <w:sz w:val="32"/>
          <w:szCs w:val="32"/>
          <w:u w:val="single" w:color="0F243E" w:themeColor="text2" w:themeShade="80"/>
        </w:rPr>
        <w:t>Age of Vice</w:t>
      </w:r>
    </w:p>
    <w:p w14:paraId="2E92B1D2" w14:textId="29331CE7" w:rsidR="003A08D7" w:rsidRPr="00762737" w:rsidRDefault="003A08D7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762737">
        <w:rPr>
          <w:rFonts w:ascii="Impact" w:hAnsi="Impact"/>
          <w:bCs/>
          <w:sz w:val="32"/>
          <w:szCs w:val="32"/>
          <w:u w:val="single" w:color="0F243E" w:themeColor="text2" w:themeShade="80"/>
        </w:rPr>
        <w:t>Beartown</w:t>
      </w:r>
    </w:p>
    <w:p w14:paraId="28E880B1" w14:textId="722E1CD1" w:rsidR="003A08D7" w:rsidRPr="00762737" w:rsidRDefault="003A08D7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762737">
        <w:rPr>
          <w:rFonts w:ascii="Impact" w:hAnsi="Impact"/>
          <w:bCs/>
          <w:sz w:val="32"/>
          <w:szCs w:val="32"/>
          <w:u w:val="single" w:color="0F243E" w:themeColor="text2" w:themeShade="80"/>
        </w:rPr>
        <w:t>Us against you</w:t>
      </w:r>
    </w:p>
    <w:p w14:paraId="6E1466BF" w14:textId="53638974" w:rsidR="003A08D7" w:rsidRDefault="003A08D7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762737">
        <w:rPr>
          <w:rFonts w:ascii="Impact" w:hAnsi="Impact"/>
          <w:bCs/>
          <w:sz w:val="32"/>
          <w:szCs w:val="32"/>
          <w:u w:val="single" w:color="0F243E" w:themeColor="text2" w:themeShade="80"/>
        </w:rPr>
        <w:t>Winners</w:t>
      </w:r>
    </w:p>
    <w:p w14:paraId="2C9CFB70" w14:textId="61F0257F" w:rsidR="00E9678F" w:rsidRDefault="00E9678F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>
        <w:rPr>
          <w:rFonts w:ascii="Impact" w:hAnsi="Impact"/>
          <w:bCs/>
          <w:sz w:val="32"/>
          <w:szCs w:val="32"/>
          <w:u w:val="single" w:color="0F243E" w:themeColor="text2" w:themeShade="80"/>
        </w:rPr>
        <w:t>Crimson Summer</w:t>
      </w:r>
    </w:p>
    <w:p w14:paraId="54DB66AE" w14:textId="0B81CB14" w:rsidR="00E9678F" w:rsidRDefault="00E9678F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>
        <w:rPr>
          <w:rFonts w:ascii="Impact" w:hAnsi="Impact"/>
          <w:bCs/>
          <w:sz w:val="32"/>
          <w:szCs w:val="32"/>
          <w:u w:val="single" w:color="0F243E" w:themeColor="text2" w:themeShade="80"/>
        </w:rPr>
        <w:t xml:space="preserve">How high we go in the </w:t>
      </w:r>
      <w:proofErr w:type="gramStart"/>
      <w:r>
        <w:rPr>
          <w:rFonts w:ascii="Impact" w:hAnsi="Impact"/>
          <w:bCs/>
          <w:sz w:val="32"/>
          <w:szCs w:val="32"/>
          <w:u w:val="single" w:color="0F243E" w:themeColor="text2" w:themeShade="80"/>
        </w:rPr>
        <w:t>dark</w:t>
      </w:r>
      <w:proofErr w:type="gramEnd"/>
    </w:p>
    <w:p w14:paraId="0D5876B1" w14:textId="77777777" w:rsidR="00E9678F" w:rsidRDefault="00E9678F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</w:p>
    <w:p w14:paraId="4730261E" w14:textId="2EC8C3D9" w:rsidR="005C5306" w:rsidRPr="00AE592C" w:rsidRDefault="005C5306">
      <w:pPr>
        <w:rPr>
          <w:rFonts w:ascii="Impact" w:hAnsi="Impact"/>
          <w:bCs/>
          <w:noProof/>
          <w:color w:val="943634" w:themeColor="accent2" w:themeShade="BF"/>
          <w:sz w:val="40"/>
          <w:szCs w:val="36"/>
          <w:u w:val="single"/>
        </w:rPr>
      </w:pPr>
      <w:r w:rsidRPr="00AE592C">
        <w:rPr>
          <w:rFonts w:ascii="Impact" w:hAnsi="Impact"/>
          <w:bCs/>
          <w:noProof/>
          <w:color w:val="943634" w:themeColor="accent2" w:themeShade="BF"/>
          <w:sz w:val="40"/>
          <w:szCs w:val="36"/>
          <w:u w:val="single"/>
        </w:rPr>
        <w:t>BIOGRAPHY/REFERENCE</w:t>
      </w:r>
    </w:p>
    <w:p w14:paraId="670E2050" w14:textId="422DD35B" w:rsidR="00AE592C" w:rsidRPr="00762737" w:rsidRDefault="00AE592C">
      <w:pPr>
        <w:rPr>
          <w:rFonts w:ascii="Impact" w:hAnsi="Impact"/>
          <w:bCs/>
          <w:noProof/>
          <w:sz w:val="32"/>
          <w:szCs w:val="32"/>
          <w:u w:val="single"/>
        </w:rPr>
      </w:pPr>
      <w:r w:rsidRPr="00762737">
        <w:rPr>
          <w:rFonts w:ascii="Impact" w:hAnsi="Impact"/>
          <w:bCs/>
          <w:noProof/>
          <w:sz w:val="32"/>
          <w:szCs w:val="32"/>
          <w:u w:val="single"/>
        </w:rPr>
        <w:t>The lost boys of Montauk</w:t>
      </w:r>
    </w:p>
    <w:p w14:paraId="73121835" w14:textId="22678058" w:rsidR="00AE592C" w:rsidRPr="00762737" w:rsidRDefault="00AE592C">
      <w:pPr>
        <w:rPr>
          <w:rFonts w:ascii="Impact" w:hAnsi="Impact"/>
          <w:bCs/>
          <w:noProof/>
          <w:sz w:val="32"/>
          <w:szCs w:val="32"/>
          <w:u w:val="single"/>
        </w:rPr>
      </w:pPr>
      <w:r w:rsidRPr="00762737">
        <w:rPr>
          <w:rFonts w:ascii="Impact" w:hAnsi="Impact"/>
          <w:bCs/>
          <w:noProof/>
          <w:sz w:val="32"/>
          <w:szCs w:val="32"/>
          <w:u w:val="single"/>
        </w:rPr>
        <w:t>100 Things to do in Cedar Rapids before I die</w:t>
      </w:r>
    </w:p>
    <w:p w14:paraId="77B37413" w14:textId="78F01916" w:rsidR="00AE592C" w:rsidRPr="00762737" w:rsidRDefault="00AE592C">
      <w:pPr>
        <w:rPr>
          <w:rFonts w:ascii="Impact" w:hAnsi="Impact"/>
          <w:bCs/>
          <w:noProof/>
          <w:sz w:val="32"/>
          <w:szCs w:val="32"/>
          <w:u w:val="single"/>
        </w:rPr>
      </w:pPr>
      <w:r w:rsidRPr="00762737">
        <w:rPr>
          <w:rFonts w:ascii="Impact" w:hAnsi="Impact"/>
          <w:bCs/>
          <w:noProof/>
          <w:sz w:val="32"/>
          <w:szCs w:val="32"/>
          <w:u w:val="single"/>
        </w:rPr>
        <w:t>Spare</w:t>
      </w:r>
    </w:p>
    <w:p w14:paraId="2DFF4F5D" w14:textId="7F97E3CA" w:rsidR="00AE592C" w:rsidRPr="00762737" w:rsidRDefault="00AE592C">
      <w:pPr>
        <w:rPr>
          <w:rFonts w:ascii="Impact" w:hAnsi="Impact"/>
          <w:bCs/>
          <w:noProof/>
          <w:sz w:val="32"/>
          <w:szCs w:val="32"/>
          <w:u w:val="single"/>
        </w:rPr>
      </w:pPr>
      <w:r w:rsidRPr="00762737">
        <w:rPr>
          <w:rFonts w:ascii="Impact" w:hAnsi="Impact"/>
          <w:bCs/>
          <w:noProof/>
          <w:sz w:val="32"/>
          <w:szCs w:val="32"/>
          <w:u w:val="single"/>
        </w:rPr>
        <w:t>James Patterson by James Patterson</w:t>
      </w:r>
    </w:p>
    <w:p w14:paraId="1627DEB1" w14:textId="77777777" w:rsidR="00AE592C" w:rsidRDefault="00AE592C">
      <w:pPr>
        <w:rPr>
          <w:rFonts w:ascii="Impact" w:hAnsi="Impact"/>
          <w:bCs/>
          <w:noProof/>
          <w:color w:val="943634" w:themeColor="accent2" w:themeShade="BF"/>
          <w:sz w:val="40"/>
          <w:szCs w:val="36"/>
          <w:u w:val="single" w:color="0F243E" w:themeColor="text2" w:themeShade="80"/>
        </w:rPr>
      </w:pPr>
    </w:p>
    <w:p w14:paraId="735F5CF9" w14:textId="010ACB5A" w:rsidR="00D042C4" w:rsidRPr="00AE592C" w:rsidRDefault="00AE592C">
      <w:pPr>
        <w:rPr>
          <w:rFonts w:ascii="Impact" w:hAnsi="Impact"/>
          <w:bCs/>
          <w:color w:val="943634" w:themeColor="accent2" w:themeShade="BF"/>
          <w:sz w:val="40"/>
          <w:szCs w:val="36"/>
          <w:u w:val="single" w:color="0F243E" w:themeColor="text2" w:themeShade="80"/>
        </w:rPr>
      </w:pPr>
      <w:r w:rsidRPr="00AE592C">
        <w:rPr>
          <w:rFonts w:ascii="Impact" w:hAnsi="Impact"/>
          <w:bCs/>
          <w:noProof/>
          <w:color w:val="943634" w:themeColor="accent2" w:themeShade="BF"/>
          <w:sz w:val="40"/>
          <w:szCs w:val="36"/>
          <w:u w:val="single" w:color="0F243E" w:themeColor="text2" w:themeShade="80"/>
        </w:rPr>
        <w:t xml:space="preserve">YOUNG ADULT </w:t>
      </w:r>
      <w:r w:rsidR="00880729" w:rsidRPr="00AE592C">
        <w:rPr>
          <w:rFonts w:ascii="Impact" w:hAnsi="Impact"/>
          <w:bCs/>
          <w:color w:val="943634" w:themeColor="accent2" w:themeShade="BF"/>
          <w:sz w:val="40"/>
          <w:szCs w:val="36"/>
          <w:u w:val="single" w:color="0F243E" w:themeColor="text2" w:themeShade="80"/>
        </w:rPr>
        <w:t xml:space="preserve">FICTION </w:t>
      </w:r>
    </w:p>
    <w:p w14:paraId="0835E295" w14:textId="4B7654ED" w:rsidR="00AE592C" w:rsidRPr="00762737" w:rsidRDefault="00AE592C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762737">
        <w:rPr>
          <w:rFonts w:ascii="Impact" w:hAnsi="Impact"/>
          <w:bCs/>
          <w:sz w:val="32"/>
          <w:szCs w:val="32"/>
          <w:u w:val="single" w:color="0F243E" w:themeColor="text2" w:themeShade="80"/>
        </w:rPr>
        <w:t>The stolen heir #1</w:t>
      </w:r>
    </w:p>
    <w:p w14:paraId="15A4DE7E" w14:textId="78884B14" w:rsidR="00AE592C" w:rsidRDefault="00AE592C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762737">
        <w:rPr>
          <w:rFonts w:ascii="Impact" w:hAnsi="Impact"/>
          <w:bCs/>
          <w:sz w:val="32"/>
          <w:szCs w:val="32"/>
          <w:u w:val="single" w:color="0F243E" w:themeColor="text2" w:themeShade="80"/>
        </w:rPr>
        <w:t xml:space="preserve">Begin </w:t>
      </w:r>
      <w:proofErr w:type="gramStart"/>
      <w:r w:rsidRPr="00762737">
        <w:rPr>
          <w:rFonts w:ascii="Impact" w:hAnsi="Impact"/>
          <w:bCs/>
          <w:sz w:val="32"/>
          <w:szCs w:val="32"/>
          <w:u w:val="single" w:color="0F243E" w:themeColor="text2" w:themeShade="80"/>
        </w:rPr>
        <w:t>again</w:t>
      </w:r>
      <w:proofErr w:type="gramEnd"/>
    </w:p>
    <w:p w14:paraId="1FB5297E" w14:textId="1F718B0D" w:rsidR="00E9678F" w:rsidRDefault="00E9678F">
      <w:pPr>
        <w:rPr>
          <w:rFonts w:ascii="Impact" w:hAnsi="Impact"/>
          <w:bCs/>
          <w:sz w:val="40"/>
          <w:szCs w:val="36"/>
          <w:u w:val="single" w:color="0F243E" w:themeColor="text2" w:themeShade="80"/>
        </w:rPr>
      </w:pPr>
      <w:r>
        <w:rPr>
          <w:rFonts w:ascii="Impact" w:hAnsi="Impact"/>
          <w:bCs/>
          <w:sz w:val="32"/>
          <w:szCs w:val="32"/>
          <w:u w:val="single" w:color="0F243E" w:themeColor="text2" w:themeShade="80"/>
        </w:rPr>
        <w:t>The golden hour</w:t>
      </w:r>
    </w:p>
    <w:p w14:paraId="4C336089" w14:textId="1706F3B2" w:rsidR="00B0322A" w:rsidRPr="007A09E5" w:rsidRDefault="00B0322A">
      <w:pPr>
        <w:rPr>
          <w:rFonts w:ascii="Impact" w:hAnsi="Impact"/>
          <w:bCs/>
          <w:sz w:val="40"/>
          <w:szCs w:val="36"/>
          <w:u w:val="single" w:color="0F243E" w:themeColor="text2" w:themeShade="80"/>
        </w:rPr>
      </w:pPr>
    </w:p>
    <w:p w14:paraId="08BECE48" w14:textId="0E29F87B" w:rsidR="000441E2" w:rsidRPr="00AE592C" w:rsidRDefault="000441E2">
      <w:pPr>
        <w:rPr>
          <w:rFonts w:ascii="Impact" w:hAnsi="Impact"/>
          <w:bCs/>
          <w:color w:val="943634" w:themeColor="accent2" w:themeShade="BF"/>
          <w:sz w:val="40"/>
          <w:szCs w:val="40"/>
          <w:u w:val="single" w:color="0F243E" w:themeColor="text2" w:themeShade="80"/>
        </w:rPr>
      </w:pPr>
      <w:r w:rsidRPr="00AE592C">
        <w:rPr>
          <w:rFonts w:ascii="Impact" w:hAnsi="Impact"/>
          <w:bCs/>
          <w:color w:val="943634" w:themeColor="accent2" w:themeShade="BF"/>
          <w:sz w:val="40"/>
          <w:szCs w:val="40"/>
          <w:u w:val="single" w:color="0F243E" w:themeColor="text2" w:themeShade="80"/>
        </w:rPr>
        <w:t>C</w:t>
      </w:r>
      <w:r w:rsidR="001136E1" w:rsidRPr="00AE592C">
        <w:rPr>
          <w:rFonts w:ascii="Impact" w:hAnsi="Impact"/>
          <w:bCs/>
          <w:color w:val="943634" w:themeColor="accent2" w:themeShade="BF"/>
          <w:sz w:val="40"/>
          <w:szCs w:val="40"/>
          <w:u w:val="single" w:color="0F243E" w:themeColor="text2" w:themeShade="80"/>
        </w:rPr>
        <w:t>HILDREN</w:t>
      </w:r>
    </w:p>
    <w:p w14:paraId="7B2E3356" w14:textId="410D1223" w:rsidR="00AE592C" w:rsidRPr="00762737" w:rsidRDefault="00AE592C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762737">
        <w:rPr>
          <w:rFonts w:ascii="Impact" w:hAnsi="Impact"/>
          <w:bCs/>
          <w:sz w:val="32"/>
          <w:szCs w:val="32"/>
          <w:u w:val="single" w:color="0F243E" w:themeColor="text2" w:themeShade="80"/>
        </w:rPr>
        <w:t>My visit to the zoo</w:t>
      </w:r>
    </w:p>
    <w:p w14:paraId="2D7D95BE" w14:textId="7D3E62AF" w:rsidR="00AE592C" w:rsidRPr="00762737" w:rsidRDefault="00AE592C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762737">
        <w:rPr>
          <w:rFonts w:ascii="Impact" w:hAnsi="Impact"/>
          <w:bCs/>
          <w:sz w:val="32"/>
          <w:szCs w:val="32"/>
          <w:u w:val="single" w:color="0F243E" w:themeColor="text2" w:themeShade="80"/>
        </w:rPr>
        <w:t xml:space="preserve">I don’t want to be a </w:t>
      </w:r>
      <w:proofErr w:type="gramStart"/>
      <w:r w:rsidRPr="00762737">
        <w:rPr>
          <w:rFonts w:ascii="Impact" w:hAnsi="Impact"/>
          <w:bCs/>
          <w:sz w:val="32"/>
          <w:szCs w:val="32"/>
          <w:u w:val="single" w:color="0F243E" w:themeColor="text2" w:themeShade="80"/>
        </w:rPr>
        <w:t>frog</w:t>
      </w:r>
      <w:proofErr w:type="gramEnd"/>
    </w:p>
    <w:p w14:paraId="7F7E2F7F" w14:textId="2A0C554A" w:rsidR="003A08D7" w:rsidRPr="00762737" w:rsidRDefault="003A08D7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762737">
        <w:rPr>
          <w:rFonts w:ascii="Impact" w:hAnsi="Impact"/>
          <w:bCs/>
          <w:sz w:val="32"/>
          <w:szCs w:val="32"/>
          <w:u w:val="single" w:color="0F243E" w:themeColor="text2" w:themeShade="80"/>
        </w:rPr>
        <w:t>The bad seed goes to the library</w:t>
      </w:r>
      <w:r w:rsidR="00762737" w:rsidRPr="00762737">
        <w:rPr>
          <w:rFonts w:ascii="Impact" w:hAnsi="Impact"/>
          <w:bCs/>
          <w:sz w:val="32"/>
          <w:szCs w:val="32"/>
          <w:u w:val="single" w:color="0F243E" w:themeColor="text2" w:themeShade="80"/>
        </w:rPr>
        <w:t xml:space="preserve"> (level 1)</w:t>
      </w:r>
    </w:p>
    <w:p w14:paraId="36964B14" w14:textId="485E82FA" w:rsidR="003A08D7" w:rsidRPr="00762737" w:rsidRDefault="00762737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762737">
        <w:rPr>
          <w:rFonts w:ascii="Impact" w:hAnsi="Impact"/>
          <w:bCs/>
          <w:sz w:val="32"/>
          <w:szCs w:val="32"/>
          <w:u w:val="single" w:color="0F243E" w:themeColor="text2" w:themeShade="80"/>
        </w:rPr>
        <w:t xml:space="preserve">Meet the </w:t>
      </w:r>
      <w:proofErr w:type="spellStart"/>
      <w:r w:rsidRPr="00762737">
        <w:rPr>
          <w:rFonts w:ascii="Impact" w:hAnsi="Impact"/>
          <w:bCs/>
          <w:sz w:val="32"/>
          <w:szCs w:val="32"/>
          <w:u w:val="single" w:color="0F243E" w:themeColor="text2" w:themeShade="80"/>
        </w:rPr>
        <w:t>smurfs</w:t>
      </w:r>
      <w:proofErr w:type="spellEnd"/>
      <w:r w:rsidRPr="00762737">
        <w:rPr>
          <w:rFonts w:ascii="Impact" w:hAnsi="Impact"/>
          <w:bCs/>
          <w:sz w:val="32"/>
          <w:szCs w:val="32"/>
          <w:u w:val="single" w:color="0F243E" w:themeColor="text2" w:themeShade="80"/>
        </w:rPr>
        <w:t xml:space="preserve"> (level 1)</w:t>
      </w:r>
    </w:p>
    <w:p w14:paraId="5E4BEC13" w14:textId="31D3F4D4" w:rsidR="00762737" w:rsidRPr="00762737" w:rsidRDefault="00762737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762737">
        <w:rPr>
          <w:rFonts w:ascii="Impact" w:hAnsi="Impact"/>
          <w:bCs/>
          <w:sz w:val="32"/>
          <w:szCs w:val="32"/>
          <w:u w:val="single" w:color="0F243E" w:themeColor="text2" w:themeShade="80"/>
        </w:rPr>
        <w:t>Mission Paw (Paw patrol)</w:t>
      </w:r>
    </w:p>
    <w:p w14:paraId="289E580E" w14:textId="4C0598F2" w:rsidR="00762737" w:rsidRPr="00762737" w:rsidRDefault="00762737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762737">
        <w:rPr>
          <w:rFonts w:ascii="Impact" w:hAnsi="Impact"/>
          <w:bCs/>
          <w:sz w:val="32"/>
          <w:szCs w:val="32"/>
          <w:u w:val="single" w:color="0F243E" w:themeColor="text2" w:themeShade="80"/>
        </w:rPr>
        <w:t xml:space="preserve">Patrick </w:t>
      </w:r>
      <w:proofErr w:type="spellStart"/>
      <w:r w:rsidRPr="00762737">
        <w:rPr>
          <w:rFonts w:ascii="Impact" w:hAnsi="Impact"/>
          <w:bCs/>
          <w:sz w:val="32"/>
          <w:szCs w:val="32"/>
          <w:u w:val="single" w:color="0F243E" w:themeColor="text2" w:themeShade="80"/>
        </w:rPr>
        <w:t>Picklebottom</w:t>
      </w:r>
      <w:proofErr w:type="spellEnd"/>
      <w:r w:rsidRPr="00762737">
        <w:rPr>
          <w:rFonts w:ascii="Impact" w:hAnsi="Impact"/>
          <w:bCs/>
          <w:sz w:val="32"/>
          <w:szCs w:val="32"/>
          <w:u w:val="single" w:color="0F243E" w:themeColor="text2" w:themeShade="80"/>
        </w:rPr>
        <w:t xml:space="preserve"> and the</w:t>
      </w:r>
      <w:r>
        <w:rPr>
          <w:rFonts w:ascii="Impact" w:hAnsi="Impact"/>
          <w:bCs/>
          <w:sz w:val="40"/>
          <w:szCs w:val="40"/>
          <w:u w:val="single" w:color="0F243E" w:themeColor="text2" w:themeShade="80"/>
        </w:rPr>
        <w:t xml:space="preserve"> </w:t>
      </w:r>
      <w:r w:rsidRPr="00762737">
        <w:rPr>
          <w:rFonts w:ascii="Impact" w:hAnsi="Impact"/>
          <w:bCs/>
          <w:sz w:val="32"/>
          <w:szCs w:val="32"/>
          <w:u w:val="single" w:color="0F243E" w:themeColor="text2" w:themeShade="80"/>
        </w:rPr>
        <w:t>longest wait</w:t>
      </w:r>
    </w:p>
    <w:p w14:paraId="0DC95754" w14:textId="5C4DE6E3" w:rsidR="00762737" w:rsidRPr="00762737" w:rsidRDefault="00762737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762737">
        <w:rPr>
          <w:rFonts w:ascii="Impact" w:hAnsi="Impact"/>
          <w:bCs/>
          <w:sz w:val="32"/>
          <w:szCs w:val="32"/>
          <w:u w:val="single" w:color="0F243E" w:themeColor="text2" w:themeShade="80"/>
        </w:rPr>
        <w:t xml:space="preserve">Paw Patrol Big Lift and look </w:t>
      </w:r>
      <w:proofErr w:type="gramStart"/>
      <w:r w:rsidRPr="00762737">
        <w:rPr>
          <w:rFonts w:ascii="Impact" w:hAnsi="Impact"/>
          <w:bCs/>
          <w:sz w:val="32"/>
          <w:szCs w:val="32"/>
          <w:u w:val="single" w:color="0F243E" w:themeColor="text2" w:themeShade="80"/>
        </w:rPr>
        <w:t>book</w:t>
      </w:r>
      <w:proofErr w:type="gramEnd"/>
    </w:p>
    <w:p w14:paraId="5D06E316" w14:textId="77777777" w:rsidR="00E9678F" w:rsidRDefault="00E9678F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</w:p>
    <w:p w14:paraId="68FAA0C7" w14:textId="77777777" w:rsidR="00E9678F" w:rsidRPr="00E9678F" w:rsidRDefault="00E9678F">
      <w:pPr>
        <w:rPr>
          <w:rFonts w:ascii="Impact" w:hAnsi="Impact"/>
          <w:bCs/>
          <w:color w:val="943634" w:themeColor="accent2" w:themeShade="BF"/>
          <w:sz w:val="40"/>
          <w:szCs w:val="40"/>
          <w:u w:val="single" w:color="0F243E" w:themeColor="text2" w:themeShade="80"/>
        </w:rPr>
      </w:pPr>
      <w:r w:rsidRPr="00E9678F">
        <w:rPr>
          <w:rFonts w:ascii="Impact" w:hAnsi="Impact"/>
          <w:bCs/>
          <w:color w:val="943634" w:themeColor="accent2" w:themeShade="BF"/>
          <w:sz w:val="40"/>
          <w:szCs w:val="40"/>
          <w:u w:val="single" w:color="0F243E" w:themeColor="text2" w:themeShade="80"/>
        </w:rPr>
        <w:t>CHILDREN</w:t>
      </w:r>
    </w:p>
    <w:p w14:paraId="339F6915" w14:textId="44220A86" w:rsidR="00762737" w:rsidRPr="00762737" w:rsidRDefault="00762737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762737">
        <w:rPr>
          <w:rFonts w:ascii="Impact" w:hAnsi="Impact"/>
          <w:bCs/>
          <w:sz w:val="32"/>
          <w:szCs w:val="32"/>
          <w:u w:val="single" w:color="0F243E" w:themeColor="text2" w:themeShade="80"/>
        </w:rPr>
        <w:t>Pete the cat’s not so groovy day (level 1)</w:t>
      </w:r>
    </w:p>
    <w:p w14:paraId="795CC103" w14:textId="5FC224BA" w:rsidR="00762737" w:rsidRPr="00762737" w:rsidRDefault="00762737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762737">
        <w:rPr>
          <w:rFonts w:ascii="Impact" w:hAnsi="Impact"/>
          <w:bCs/>
          <w:sz w:val="32"/>
          <w:szCs w:val="32"/>
          <w:u w:val="single" w:color="0F243E" w:themeColor="text2" w:themeShade="80"/>
        </w:rPr>
        <w:t>Pretty loved</w:t>
      </w:r>
    </w:p>
    <w:p w14:paraId="560118CD" w14:textId="68521048" w:rsidR="00762737" w:rsidRPr="00762737" w:rsidRDefault="00762737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proofErr w:type="spellStart"/>
      <w:r w:rsidRPr="00762737">
        <w:rPr>
          <w:rFonts w:ascii="Impact" w:hAnsi="Impact"/>
          <w:bCs/>
          <w:sz w:val="32"/>
          <w:szCs w:val="32"/>
          <w:u w:val="single" w:color="0F243E" w:themeColor="text2" w:themeShade="80"/>
        </w:rPr>
        <w:t>Rubylicious</w:t>
      </w:r>
      <w:proofErr w:type="spellEnd"/>
    </w:p>
    <w:p w14:paraId="2F479172" w14:textId="4AFAF966" w:rsidR="00762737" w:rsidRPr="00762737" w:rsidRDefault="00762737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762737">
        <w:rPr>
          <w:rFonts w:ascii="Impact" w:hAnsi="Impact"/>
          <w:bCs/>
          <w:sz w:val="32"/>
          <w:szCs w:val="32"/>
          <w:u w:val="single" w:color="0F243E" w:themeColor="text2" w:themeShade="80"/>
        </w:rPr>
        <w:t>Sammy and the pecan pie (level 2)</w:t>
      </w:r>
    </w:p>
    <w:p w14:paraId="4E5C722F" w14:textId="64399910" w:rsidR="007A09E5" w:rsidRDefault="00762737" w:rsidP="00324F24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762737">
        <w:rPr>
          <w:rFonts w:ascii="Impact" w:hAnsi="Impact"/>
          <w:bCs/>
          <w:sz w:val="32"/>
          <w:szCs w:val="32"/>
          <w:u w:val="single" w:color="0F243E" w:themeColor="text2" w:themeShade="80"/>
        </w:rPr>
        <w:t>You can do it!</w:t>
      </w:r>
    </w:p>
    <w:p w14:paraId="10B1ED3B" w14:textId="22E4081B" w:rsidR="00762737" w:rsidRDefault="00762737" w:rsidP="00324F24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>
        <w:rPr>
          <w:rFonts w:ascii="Impact" w:hAnsi="Impact"/>
          <w:bCs/>
          <w:sz w:val="32"/>
          <w:szCs w:val="32"/>
          <w:u w:val="single" w:color="0F243E" w:themeColor="text2" w:themeShade="80"/>
        </w:rPr>
        <w:t>Itty-bitty Kitty-corn</w:t>
      </w:r>
    </w:p>
    <w:p w14:paraId="2117B5E6" w14:textId="4B388C19" w:rsidR="00E9678F" w:rsidRDefault="00E9678F" w:rsidP="00324F24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>
        <w:rPr>
          <w:rFonts w:ascii="Impact" w:hAnsi="Impact"/>
          <w:bCs/>
          <w:sz w:val="32"/>
          <w:szCs w:val="32"/>
          <w:u w:val="single" w:color="0F243E" w:themeColor="text2" w:themeShade="80"/>
        </w:rPr>
        <w:t>Have you heard the news!</w:t>
      </w:r>
    </w:p>
    <w:p w14:paraId="2BE717F6" w14:textId="16B99F61" w:rsidR="00762737" w:rsidRPr="00762737" w:rsidRDefault="00762737" w:rsidP="00324F24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</w:p>
    <w:p w14:paraId="3C6B3CE0" w14:textId="463C85CD" w:rsidR="007A09E5" w:rsidRDefault="00AE592C" w:rsidP="00AE592C">
      <w:pPr>
        <w:jc w:val="center"/>
        <w:rPr>
          <w:rFonts w:ascii="Impact" w:hAnsi="Impact"/>
          <w:bCs/>
          <w:sz w:val="36"/>
          <w:szCs w:val="36"/>
          <w:u w:val="single" w:color="0F243E" w:themeColor="text2" w:themeShade="80"/>
        </w:rPr>
      </w:pPr>
      <w:r>
        <w:rPr>
          <w:rFonts w:ascii="Impact" w:hAnsi="Impact"/>
          <w:bCs/>
          <w:noProof/>
          <w:sz w:val="36"/>
          <w:szCs w:val="36"/>
          <w:u w:val="single" w:color="0F243E" w:themeColor="text2" w:themeShade="80"/>
        </w:rPr>
        <w:drawing>
          <wp:inline distT="0" distB="0" distL="0" distR="0" wp14:anchorId="1AE5D587" wp14:editId="2E331966">
            <wp:extent cx="3000375" cy="20859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3F1C4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624D614C" w14:textId="2E90B94C" w:rsidR="00847D99" w:rsidRPr="00AE592C" w:rsidRDefault="00C30A54" w:rsidP="00CC554A">
      <w:pPr>
        <w:rPr>
          <w:rFonts w:ascii="Impact" w:hAnsi="Impact"/>
          <w:bCs/>
          <w:color w:val="943634" w:themeColor="accent2" w:themeShade="BF"/>
          <w:sz w:val="40"/>
          <w:szCs w:val="40"/>
          <w:u w:val="single" w:color="0F243E" w:themeColor="text2" w:themeShade="80"/>
        </w:rPr>
      </w:pPr>
      <w:r w:rsidRPr="00AE592C">
        <w:rPr>
          <w:rFonts w:ascii="Impact" w:hAnsi="Impact"/>
          <w:bCs/>
          <w:color w:val="943634" w:themeColor="accent2" w:themeShade="BF"/>
          <w:sz w:val="40"/>
          <w:szCs w:val="40"/>
          <w:u w:val="single" w:color="0F243E" w:themeColor="text2" w:themeShade="80"/>
        </w:rPr>
        <w:t xml:space="preserve">BOOK </w:t>
      </w:r>
      <w:r w:rsidR="00AE592C">
        <w:rPr>
          <w:rFonts w:ascii="Impact" w:hAnsi="Impact"/>
          <w:bCs/>
          <w:color w:val="943634" w:themeColor="accent2" w:themeShade="BF"/>
          <w:sz w:val="40"/>
          <w:szCs w:val="40"/>
          <w:u w:val="single" w:color="0F243E" w:themeColor="text2" w:themeShade="80"/>
        </w:rPr>
        <w:t>CLUB</w:t>
      </w:r>
    </w:p>
    <w:p w14:paraId="4D9A7A4C" w14:textId="74219866" w:rsidR="00194CB5" w:rsidRPr="007A09E5" w:rsidRDefault="00B44777">
      <w:pPr>
        <w:pStyle w:val="BodyTextIndent"/>
        <w:ind w:firstLine="0"/>
        <w:rPr>
          <w:rFonts w:ascii="Franklin Gothic Medium" w:hAnsi="Franklin Gothic Medium" w:cs="Arial"/>
          <w:b/>
          <w:color w:val="auto"/>
          <w:sz w:val="22"/>
          <w:szCs w:val="22"/>
        </w:rPr>
      </w:pPr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Our </w:t>
      </w:r>
      <w:r w:rsidRPr="007A09E5">
        <w:rPr>
          <w:rFonts w:ascii="Franklin Gothic Medium" w:hAnsi="Franklin Gothic Medium" w:cs="Arial"/>
          <w:b/>
          <w:color w:val="auto"/>
          <w:sz w:val="22"/>
          <w:szCs w:val="22"/>
          <w:u w:val="single"/>
        </w:rPr>
        <w:t xml:space="preserve">book </w:t>
      </w:r>
      <w:r w:rsidR="00AE592C">
        <w:rPr>
          <w:rFonts w:ascii="Franklin Gothic Medium" w:hAnsi="Franklin Gothic Medium" w:cs="Arial"/>
          <w:b/>
          <w:color w:val="auto"/>
          <w:sz w:val="22"/>
          <w:szCs w:val="22"/>
          <w:u w:val="single"/>
        </w:rPr>
        <w:t>club</w:t>
      </w:r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 meets the </w:t>
      </w:r>
      <w:r w:rsidRPr="007A09E5">
        <w:rPr>
          <w:rFonts w:ascii="Franklin Gothic Medium" w:hAnsi="Franklin Gothic Medium" w:cs="Arial"/>
          <w:b/>
          <w:color w:val="auto"/>
          <w:sz w:val="22"/>
          <w:szCs w:val="22"/>
          <w:u w:val="single"/>
        </w:rPr>
        <w:t xml:space="preserve">second </w:t>
      </w:r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and </w:t>
      </w:r>
      <w:r w:rsidR="00360DB8" w:rsidRPr="007A09E5">
        <w:rPr>
          <w:rFonts w:ascii="Franklin Gothic Medium" w:hAnsi="Franklin Gothic Medium" w:cs="Arial"/>
          <w:b/>
          <w:color w:val="auto"/>
          <w:sz w:val="22"/>
          <w:szCs w:val="22"/>
          <w:u w:val="single"/>
        </w:rPr>
        <w:t xml:space="preserve">fourth </w:t>
      </w:r>
      <w:r w:rsidRPr="007A09E5">
        <w:rPr>
          <w:rFonts w:ascii="Franklin Gothic Medium" w:hAnsi="Franklin Gothic Medium" w:cs="Arial"/>
          <w:b/>
          <w:color w:val="auto"/>
          <w:sz w:val="22"/>
          <w:szCs w:val="22"/>
          <w:u w:val="single"/>
        </w:rPr>
        <w:t>Wednesday</w:t>
      </w:r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 of every month at 3:00</w:t>
      </w:r>
      <w:r w:rsidR="00AE592C">
        <w:rPr>
          <w:rFonts w:ascii="Franklin Gothic Medium" w:hAnsi="Franklin Gothic Medium" w:cs="Arial"/>
          <w:b/>
          <w:color w:val="auto"/>
          <w:sz w:val="22"/>
          <w:szCs w:val="22"/>
        </w:rPr>
        <w:t>pm</w:t>
      </w:r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 at the library.  Come join us</w:t>
      </w:r>
      <w:r w:rsidR="00360DB8"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>!</w:t>
      </w:r>
    </w:p>
    <w:p w14:paraId="0BA3291A" w14:textId="77777777" w:rsidR="00AE592C" w:rsidRDefault="00AE592C" w:rsidP="00A053CF">
      <w:pPr>
        <w:pStyle w:val="BodyTextIndent"/>
        <w:ind w:firstLine="0"/>
        <w:rPr>
          <w:rFonts w:ascii="Impact" w:hAnsi="Impact" w:cs="Arial"/>
          <w:color w:val="943634" w:themeColor="accent2" w:themeShade="BF"/>
          <w:sz w:val="40"/>
          <w:szCs w:val="40"/>
          <w:u w:val="single" w:color="0F243E" w:themeColor="text2" w:themeShade="80"/>
        </w:rPr>
      </w:pPr>
    </w:p>
    <w:p w14:paraId="0EC5C464" w14:textId="0D6C893D" w:rsidR="00847D99" w:rsidRPr="00AE592C" w:rsidRDefault="00B27AF3" w:rsidP="00A053CF">
      <w:pPr>
        <w:pStyle w:val="BodyTextIndent"/>
        <w:ind w:firstLine="0"/>
        <w:rPr>
          <w:rFonts w:ascii="Impact" w:hAnsi="Impact" w:cs="Arial"/>
          <w:color w:val="943634" w:themeColor="accent2" w:themeShade="BF"/>
          <w:sz w:val="40"/>
          <w:szCs w:val="40"/>
          <w:u w:val="single"/>
        </w:rPr>
      </w:pPr>
      <w:r w:rsidRPr="00AE592C">
        <w:rPr>
          <w:rFonts w:ascii="Impact" w:hAnsi="Impact" w:cs="Arial"/>
          <w:color w:val="943634" w:themeColor="accent2" w:themeShade="BF"/>
          <w:sz w:val="40"/>
          <w:szCs w:val="40"/>
          <w:u w:val="single" w:color="0F243E" w:themeColor="text2" w:themeShade="80"/>
        </w:rPr>
        <w:t>RENEW ONLINE</w:t>
      </w:r>
    </w:p>
    <w:p w14:paraId="540BD771" w14:textId="58CF2BFF" w:rsidR="00847D99" w:rsidRPr="007A09E5" w:rsidRDefault="00194CB5" w:rsidP="00DD4178">
      <w:pPr>
        <w:pStyle w:val="BodyTextIndent"/>
        <w:ind w:firstLine="0"/>
        <w:rPr>
          <w:rFonts w:ascii="Franklin Gothic Medium" w:hAnsi="Franklin Gothic Medium" w:cs="Arial"/>
          <w:b/>
          <w:color w:val="auto"/>
          <w:sz w:val="22"/>
          <w:szCs w:val="22"/>
        </w:rPr>
      </w:pPr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>Our</w:t>
      </w:r>
      <w:r w:rsidR="00B44777"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 automation allows you to search our collection</w:t>
      </w:r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.  If you are a library </w:t>
      </w:r>
      <w:proofErr w:type="gramStart"/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>patron</w:t>
      </w:r>
      <w:proofErr w:type="gramEnd"/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 </w:t>
      </w:r>
      <w:r w:rsidR="00B44777"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you can also access your own account.  You can reserve, renew and update your information.  Go to our web page – </w:t>
      </w:r>
      <w:r w:rsidR="00B44777" w:rsidRPr="007A09E5">
        <w:rPr>
          <w:rFonts w:ascii="Franklin Gothic Medium" w:hAnsi="Franklin Gothic Medium" w:cs="Arial"/>
          <w:b/>
          <w:color w:val="auto"/>
          <w:sz w:val="22"/>
          <w:szCs w:val="22"/>
          <w:u w:val="single"/>
        </w:rPr>
        <w:t>www. newhall.lib.ia.us</w:t>
      </w:r>
      <w:r w:rsidR="00B44777"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 and click on the catalog tab.  To access your account contact the library to see how e</w:t>
      </w:r>
      <w:r w:rsidR="004B4754"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asy it is to renew online.  </w:t>
      </w:r>
      <w:r w:rsidR="00B44777"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 </w:t>
      </w:r>
    </w:p>
    <w:p w14:paraId="03A93FA9" w14:textId="59298BD6" w:rsidR="00C25491" w:rsidRPr="007A09E5" w:rsidRDefault="001A46E4" w:rsidP="00F17689">
      <w:pPr>
        <w:pStyle w:val="BodyTextIndent2"/>
        <w:ind w:firstLine="0"/>
        <w:rPr>
          <w:rFonts w:ascii="Franklin Gothic Medium" w:hAnsi="Franklin Gothic Medium" w:cs="Arial"/>
          <w:color w:val="auto"/>
          <w:sz w:val="22"/>
          <w:szCs w:val="22"/>
          <w:u w:val="single"/>
        </w:rPr>
      </w:pPr>
      <w:r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 xml:space="preserve"> </w:t>
      </w:r>
      <w:r w:rsidR="00B44777"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>Check out our web page</w:t>
      </w:r>
      <w:r w:rsidR="00C25491"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 xml:space="preserve"> </w:t>
      </w:r>
      <w:r w:rsidR="00B936B6"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>for the</w:t>
      </w:r>
      <w:r w:rsidR="00F17689" w:rsidRPr="007A09E5">
        <w:rPr>
          <w:rFonts w:ascii="Franklin Gothic Medium" w:hAnsi="Franklin Gothic Medium" w:cs="Arial"/>
          <w:color w:val="auto"/>
          <w:sz w:val="22"/>
          <w:szCs w:val="22"/>
        </w:rPr>
        <w:t xml:space="preserve"> </w:t>
      </w:r>
      <w:r w:rsidR="00C25491"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 xml:space="preserve">on-line </w:t>
      </w:r>
      <w:r w:rsidR="00B936B6"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 xml:space="preserve">adult </w:t>
      </w:r>
      <w:r w:rsidR="00C25491"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 xml:space="preserve">catalog </w:t>
      </w:r>
      <w:r w:rsidR="00B936B6"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>and kids catalog on the bottom left of the web page</w:t>
      </w:r>
    </w:p>
    <w:p w14:paraId="0EFBED2C" w14:textId="77777777" w:rsidR="00847D99" w:rsidRPr="007A09E5" w:rsidRDefault="00C25491" w:rsidP="00C25491">
      <w:pPr>
        <w:pStyle w:val="BodyTextIndent2"/>
        <w:rPr>
          <w:rFonts w:ascii="Franklin Gothic Medium" w:hAnsi="Franklin Gothic Medium" w:cs="Arial"/>
          <w:color w:val="auto"/>
          <w:sz w:val="22"/>
          <w:szCs w:val="22"/>
          <w:u w:val="single"/>
        </w:rPr>
      </w:pPr>
      <w:r w:rsidRPr="007A09E5">
        <w:rPr>
          <w:rFonts w:ascii="Franklin Gothic Medium" w:hAnsi="Franklin Gothic Medium"/>
          <w:color w:val="auto"/>
          <w:sz w:val="22"/>
          <w:szCs w:val="22"/>
        </w:rPr>
        <w:t xml:space="preserve">      </w:t>
      </w:r>
      <w:r w:rsidR="00707D6C" w:rsidRPr="007A09E5">
        <w:rPr>
          <w:rFonts w:ascii="Franklin Gothic Medium" w:hAnsi="Franklin Gothic Medium"/>
          <w:color w:val="auto"/>
          <w:sz w:val="22"/>
          <w:szCs w:val="22"/>
        </w:rPr>
        <w:t xml:space="preserve">     </w:t>
      </w:r>
      <w:hyperlink r:id="rId10" w:history="1">
        <w:r w:rsidR="00B44777" w:rsidRPr="007A09E5">
          <w:rPr>
            <w:rStyle w:val="Hyperlink"/>
            <w:rFonts w:ascii="Franklin Gothic Medium" w:hAnsi="Franklin Gothic Medium" w:cs="Arial"/>
            <w:color w:val="auto"/>
            <w:sz w:val="22"/>
            <w:szCs w:val="22"/>
          </w:rPr>
          <w:t>www.newhall.lib.ia.us</w:t>
        </w:r>
      </w:hyperlink>
    </w:p>
    <w:p w14:paraId="71C65BFE" w14:textId="77777777" w:rsidR="00847D99" w:rsidRPr="007A09E5" w:rsidRDefault="00847D99">
      <w:pPr>
        <w:pStyle w:val="BodyTextIndent2"/>
        <w:rPr>
          <w:rFonts w:ascii="Arial" w:hAnsi="Arial" w:cs="Arial"/>
          <w:color w:val="auto"/>
          <w:sz w:val="22"/>
          <w:szCs w:val="22"/>
        </w:rPr>
      </w:pPr>
    </w:p>
    <w:p w14:paraId="27335FD4" w14:textId="77777777" w:rsidR="00AE592C" w:rsidRDefault="00AE592C" w:rsidP="00DD60BE">
      <w:pPr>
        <w:pStyle w:val="BodyTextIndent2"/>
        <w:rPr>
          <w:b w:val="0"/>
          <w:color w:val="943634" w:themeColor="accent2" w:themeShade="BF"/>
          <w:sz w:val="44"/>
          <w:szCs w:val="44"/>
        </w:rPr>
      </w:pPr>
    </w:p>
    <w:p w14:paraId="61C40327" w14:textId="13971CAA" w:rsidR="008F7F04" w:rsidRPr="00AE592C" w:rsidRDefault="00B44777" w:rsidP="00DD60BE">
      <w:pPr>
        <w:pStyle w:val="BodyTextIndent2"/>
        <w:rPr>
          <w:b w:val="0"/>
          <w:color w:val="943634" w:themeColor="accent2" w:themeShade="BF"/>
          <w:sz w:val="44"/>
          <w:szCs w:val="44"/>
        </w:rPr>
      </w:pPr>
      <w:r w:rsidRPr="00AE592C">
        <w:rPr>
          <w:b w:val="0"/>
          <w:color w:val="943634" w:themeColor="accent2" w:themeShade="BF"/>
          <w:sz w:val="44"/>
          <w:szCs w:val="44"/>
        </w:rPr>
        <w:t>F</w:t>
      </w:r>
      <w:r w:rsidR="00951305" w:rsidRPr="00AE592C">
        <w:rPr>
          <w:b w:val="0"/>
          <w:color w:val="943634" w:themeColor="accent2" w:themeShade="BF"/>
          <w:sz w:val="44"/>
          <w:szCs w:val="44"/>
        </w:rPr>
        <w:t>OLLOW</w:t>
      </w:r>
      <w:r w:rsidRPr="00AE592C">
        <w:rPr>
          <w:b w:val="0"/>
          <w:color w:val="943634" w:themeColor="accent2" w:themeShade="BF"/>
          <w:sz w:val="44"/>
          <w:szCs w:val="44"/>
        </w:rPr>
        <w:t xml:space="preserve"> US ON FACEBOOK</w:t>
      </w:r>
    </w:p>
    <w:p w14:paraId="49C8E90A" w14:textId="0F1EB3C8" w:rsidR="00951305" w:rsidRPr="00AE592C" w:rsidRDefault="00951305" w:rsidP="00DD60BE">
      <w:pPr>
        <w:pStyle w:val="BodyTextIndent2"/>
        <w:rPr>
          <w:b w:val="0"/>
          <w:bCs w:val="0"/>
          <w:color w:val="943634" w:themeColor="accent2" w:themeShade="BF"/>
          <w:sz w:val="22"/>
          <w:szCs w:val="22"/>
        </w:rPr>
      </w:pPr>
      <w:r w:rsidRPr="00AE592C">
        <w:rPr>
          <w:b w:val="0"/>
          <w:bCs w:val="0"/>
          <w:color w:val="943634" w:themeColor="accent2" w:themeShade="BF"/>
          <w:sz w:val="22"/>
          <w:szCs w:val="22"/>
        </w:rPr>
        <w:t xml:space="preserve">                      Newhall Public Library </w:t>
      </w:r>
    </w:p>
    <w:sectPr w:rsidR="00951305" w:rsidRPr="00AE592C" w:rsidSect="00B52068">
      <w:pgSz w:w="12240" w:h="15840"/>
      <w:pgMar w:top="288" w:right="245" w:bottom="245" w:left="288" w:header="0" w:footer="0" w:gutter="0"/>
      <w:cols w:num="2"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CDE9B" w14:textId="77777777" w:rsidR="00B722B2" w:rsidRDefault="00B722B2" w:rsidP="001136E1">
      <w:r>
        <w:separator/>
      </w:r>
    </w:p>
  </w:endnote>
  <w:endnote w:type="continuationSeparator" w:id="0">
    <w:p w14:paraId="099FE9EA" w14:textId="77777777" w:rsidR="00B722B2" w:rsidRDefault="00B722B2" w:rsidP="0011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E12BA" w14:textId="77777777" w:rsidR="00B722B2" w:rsidRDefault="00B722B2" w:rsidP="001136E1">
      <w:r>
        <w:separator/>
      </w:r>
    </w:p>
  </w:footnote>
  <w:footnote w:type="continuationSeparator" w:id="0">
    <w:p w14:paraId="0A0A5D01" w14:textId="77777777" w:rsidR="00B722B2" w:rsidRDefault="00B722B2" w:rsidP="00113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99C240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9F73032"/>
    <w:multiLevelType w:val="hybridMultilevel"/>
    <w:tmpl w:val="FE8026B8"/>
    <w:lvl w:ilvl="0" w:tplc="FC1E9C42">
      <w:numFmt w:val="bullet"/>
      <w:lvlText w:val="–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4F996E4A"/>
    <w:multiLevelType w:val="hybridMultilevel"/>
    <w:tmpl w:val="B8063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E2F8B"/>
    <w:multiLevelType w:val="hybridMultilevel"/>
    <w:tmpl w:val="34449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52885"/>
    <w:multiLevelType w:val="hybridMultilevel"/>
    <w:tmpl w:val="704217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2D01C9"/>
    <w:multiLevelType w:val="hybridMultilevel"/>
    <w:tmpl w:val="44B098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32912182">
    <w:abstractNumId w:val="5"/>
  </w:num>
  <w:num w:numId="2" w16cid:durableId="2132358705">
    <w:abstractNumId w:val="4"/>
  </w:num>
  <w:num w:numId="3" w16cid:durableId="620495624">
    <w:abstractNumId w:val="3"/>
  </w:num>
  <w:num w:numId="4" w16cid:durableId="1998801389">
    <w:abstractNumId w:val="1"/>
  </w:num>
  <w:num w:numId="5" w16cid:durableId="1153369135">
    <w:abstractNumId w:val="0"/>
  </w:num>
  <w:num w:numId="6" w16cid:durableId="893809958">
    <w:abstractNumId w:val="0"/>
  </w:num>
  <w:num w:numId="7" w16cid:durableId="121388018">
    <w:abstractNumId w:val="0"/>
  </w:num>
  <w:num w:numId="8" w16cid:durableId="2057580335">
    <w:abstractNumId w:val="0"/>
  </w:num>
  <w:num w:numId="9" w16cid:durableId="1477138463">
    <w:abstractNumId w:val="0"/>
  </w:num>
  <w:num w:numId="10" w16cid:durableId="717048049">
    <w:abstractNumId w:val="0"/>
  </w:num>
  <w:num w:numId="11" w16cid:durableId="257103329">
    <w:abstractNumId w:val="0"/>
  </w:num>
  <w:num w:numId="12" w16cid:durableId="352995420">
    <w:abstractNumId w:val="0"/>
  </w:num>
  <w:num w:numId="13" w16cid:durableId="2143690970">
    <w:abstractNumId w:val="0"/>
  </w:num>
  <w:num w:numId="14" w16cid:durableId="28917908">
    <w:abstractNumId w:val="0"/>
  </w:num>
  <w:num w:numId="15" w16cid:durableId="1398935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D41"/>
    <w:rsid w:val="0000082F"/>
    <w:rsid w:val="000136BE"/>
    <w:rsid w:val="000179F1"/>
    <w:rsid w:val="00021DE5"/>
    <w:rsid w:val="000271E9"/>
    <w:rsid w:val="00034095"/>
    <w:rsid w:val="000403B5"/>
    <w:rsid w:val="000441E2"/>
    <w:rsid w:val="00055430"/>
    <w:rsid w:val="00057E94"/>
    <w:rsid w:val="00060E46"/>
    <w:rsid w:val="00063F36"/>
    <w:rsid w:val="000825C7"/>
    <w:rsid w:val="000860F0"/>
    <w:rsid w:val="0009411F"/>
    <w:rsid w:val="000A0258"/>
    <w:rsid w:val="000A4433"/>
    <w:rsid w:val="000B6D26"/>
    <w:rsid w:val="000C082F"/>
    <w:rsid w:val="000D222C"/>
    <w:rsid w:val="001114F5"/>
    <w:rsid w:val="001136E1"/>
    <w:rsid w:val="00130077"/>
    <w:rsid w:val="00151CFA"/>
    <w:rsid w:val="00194CB5"/>
    <w:rsid w:val="001A1438"/>
    <w:rsid w:val="001A46E4"/>
    <w:rsid w:val="001B6C90"/>
    <w:rsid w:val="001C7F69"/>
    <w:rsid w:val="001D6D0F"/>
    <w:rsid w:val="001E5D41"/>
    <w:rsid w:val="00202EFF"/>
    <w:rsid w:val="00212A49"/>
    <w:rsid w:val="00213C13"/>
    <w:rsid w:val="00225D72"/>
    <w:rsid w:val="0022758B"/>
    <w:rsid w:val="00242E59"/>
    <w:rsid w:val="002510BE"/>
    <w:rsid w:val="00260D7E"/>
    <w:rsid w:val="00283C1D"/>
    <w:rsid w:val="0029588E"/>
    <w:rsid w:val="002A4C4B"/>
    <w:rsid w:val="002A6D2A"/>
    <w:rsid w:val="002F07DD"/>
    <w:rsid w:val="002F78EF"/>
    <w:rsid w:val="00301A3E"/>
    <w:rsid w:val="0030241F"/>
    <w:rsid w:val="00307E54"/>
    <w:rsid w:val="003106D4"/>
    <w:rsid w:val="003207A1"/>
    <w:rsid w:val="00322621"/>
    <w:rsid w:val="00324F24"/>
    <w:rsid w:val="003276EF"/>
    <w:rsid w:val="003329F0"/>
    <w:rsid w:val="00342D01"/>
    <w:rsid w:val="0034488D"/>
    <w:rsid w:val="00347B83"/>
    <w:rsid w:val="00360DB8"/>
    <w:rsid w:val="00363FEB"/>
    <w:rsid w:val="00373DA5"/>
    <w:rsid w:val="003841E8"/>
    <w:rsid w:val="003853B6"/>
    <w:rsid w:val="003853FD"/>
    <w:rsid w:val="00387EAB"/>
    <w:rsid w:val="00395C73"/>
    <w:rsid w:val="003A08D7"/>
    <w:rsid w:val="003A0C89"/>
    <w:rsid w:val="003E7568"/>
    <w:rsid w:val="003F019F"/>
    <w:rsid w:val="003F19FF"/>
    <w:rsid w:val="003F203B"/>
    <w:rsid w:val="003F4F89"/>
    <w:rsid w:val="003F58F5"/>
    <w:rsid w:val="004015DC"/>
    <w:rsid w:val="00401CC2"/>
    <w:rsid w:val="004021EC"/>
    <w:rsid w:val="0041508B"/>
    <w:rsid w:val="0042188B"/>
    <w:rsid w:val="004275CD"/>
    <w:rsid w:val="0043489B"/>
    <w:rsid w:val="00437F8F"/>
    <w:rsid w:val="00446510"/>
    <w:rsid w:val="0045721C"/>
    <w:rsid w:val="0045798A"/>
    <w:rsid w:val="00461122"/>
    <w:rsid w:val="00467056"/>
    <w:rsid w:val="00467F0D"/>
    <w:rsid w:val="00475DD7"/>
    <w:rsid w:val="0048231B"/>
    <w:rsid w:val="00483112"/>
    <w:rsid w:val="00487B9D"/>
    <w:rsid w:val="00492FA3"/>
    <w:rsid w:val="0049604B"/>
    <w:rsid w:val="004A12E3"/>
    <w:rsid w:val="004B4754"/>
    <w:rsid w:val="004C6AFD"/>
    <w:rsid w:val="004D3C40"/>
    <w:rsid w:val="004D6799"/>
    <w:rsid w:val="004F2448"/>
    <w:rsid w:val="004F2E26"/>
    <w:rsid w:val="004F703E"/>
    <w:rsid w:val="00501FBD"/>
    <w:rsid w:val="00503981"/>
    <w:rsid w:val="00532A04"/>
    <w:rsid w:val="00532B9F"/>
    <w:rsid w:val="0053590F"/>
    <w:rsid w:val="00535CB1"/>
    <w:rsid w:val="0054404C"/>
    <w:rsid w:val="00547B13"/>
    <w:rsid w:val="00551BF4"/>
    <w:rsid w:val="00552750"/>
    <w:rsid w:val="00564363"/>
    <w:rsid w:val="00567006"/>
    <w:rsid w:val="00576104"/>
    <w:rsid w:val="00581987"/>
    <w:rsid w:val="005B6D31"/>
    <w:rsid w:val="005B7268"/>
    <w:rsid w:val="005C5306"/>
    <w:rsid w:val="005C598D"/>
    <w:rsid w:val="005C6B8C"/>
    <w:rsid w:val="005D1747"/>
    <w:rsid w:val="005D3A12"/>
    <w:rsid w:val="005E6636"/>
    <w:rsid w:val="00606160"/>
    <w:rsid w:val="006349AB"/>
    <w:rsid w:val="00634B6F"/>
    <w:rsid w:val="00647D6D"/>
    <w:rsid w:val="006546DA"/>
    <w:rsid w:val="00655B09"/>
    <w:rsid w:val="00671BDB"/>
    <w:rsid w:val="0068123F"/>
    <w:rsid w:val="00687DA7"/>
    <w:rsid w:val="00691335"/>
    <w:rsid w:val="006A4CC6"/>
    <w:rsid w:val="006C6A89"/>
    <w:rsid w:val="006C7AF3"/>
    <w:rsid w:val="006D0E83"/>
    <w:rsid w:val="006D6242"/>
    <w:rsid w:val="006D6414"/>
    <w:rsid w:val="006D6A52"/>
    <w:rsid w:val="006F2A62"/>
    <w:rsid w:val="006F71DB"/>
    <w:rsid w:val="007052F5"/>
    <w:rsid w:val="00707D6C"/>
    <w:rsid w:val="0071177F"/>
    <w:rsid w:val="00713D5C"/>
    <w:rsid w:val="00734130"/>
    <w:rsid w:val="007448A9"/>
    <w:rsid w:val="007451D9"/>
    <w:rsid w:val="007545BF"/>
    <w:rsid w:val="00762737"/>
    <w:rsid w:val="007653BF"/>
    <w:rsid w:val="00771212"/>
    <w:rsid w:val="00782CC4"/>
    <w:rsid w:val="007A09E5"/>
    <w:rsid w:val="007B2A52"/>
    <w:rsid w:val="007D02C0"/>
    <w:rsid w:val="007D0AC9"/>
    <w:rsid w:val="007E0CD1"/>
    <w:rsid w:val="008003EE"/>
    <w:rsid w:val="0080596F"/>
    <w:rsid w:val="00812B94"/>
    <w:rsid w:val="008248EE"/>
    <w:rsid w:val="008353AB"/>
    <w:rsid w:val="00837E6B"/>
    <w:rsid w:val="00842560"/>
    <w:rsid w:val="008446A9"/>
    <w:rsid w:val="00847D99"/>
    <w:rsid w:val="00851644"/>
    <w:rsid w:val="00861146"/>
    <w:rsid w:val="00870CDA"/>
    <w:rsid w:val="008716A2"/>
    <w:rsid w:val="00880729"/>
    <w:rsid w:val="00881780"/>
    <w:rsid w:val="00891E6D"/>
    <w:rsid w:val="00896822"/>
    <w:rsid w:val="008A7347"/>
    <w:rsid w:val="008A7355"/>
    <w:rsid w:val="008B6F67"/>
    <w:rsid w:val="008C0C9C"/>
    <w:rsid w:val="008C2577"/>
    <w:rsid w:val="008D0529"/>
    <w:rsid w:val="008D17FF"/>
    <w:rsid w:val="008D3443"/>
    <w:rsid w:val="008E37CA"/>
    <w:rsid w:val="008F7F04"/>
    <w:rsid w:val="00912F64"/>
    <w:rsid w:val="0091719E"/>
    <w:rsid w:val="009216C9"/>
    <w:rsid w:val="009228BB"/>
    <w:rsid w:val="00922CE7"/>
    <w:rsid w:val="00927C72"/>
    <w:rsid w:val="0094765B"/>
    <w:rsid w:val="00951305"/>
    <w:rsid w:val="00975351"/>
    <w:rsid w:val="0098092D"/>
    <w:rsid w:val="009C29C8"/>
    <w:rsid w:val="009C3AB9"/>
    <w:rsid w:val="009D0944"/>
    <w:rsid w:val="009D3F38"/>
    <w:rsid w:val="009D4E90"/>
    <w:rsid w:val="009E1AC5"/>
    <w:rsid w:val="009F41AD"/>
    <w:rsid w:val="00A053CF"/>
    <w:rsid w:val="00A238DF"/>
    <w:rsid w:val="00A31C4D"/>
    <w:rsid w:val="00A350A5"/>
    <w:rsid w:val="00A421F7"/>
    <w:rsid w:val="00A44688"/>
    <w:rsid w:val="00A450F5"/>
    <w:rsid w:val="00A47AC7"/>
    <w:rsid w:val="00A607F7"/>
    <w:rsid w:val="00A64D3A"/>
    <w:rsid w:val="00A65EC9"/>
    <w:rsid w:val="00A70F1B"/>
    <w:rsid w:val="00A73339"/>
    <w:rsid w:val="00A83609"/>
    <w:rsid w:val="00A85687"/>
    <w:rsid w:val="00A85D7E"/>
    <w:rsid w:val="00AB327A"/>
    <w:rsid w:val="00AB7A62"/>
    <w:rsid w:val="00AD5AB9"/>
    <w:rsid w:val="00AD785C"/>
    <w:rsid w:val="00AE592C"/>
    <w:rsid w:val="00AE6B50"/>
    <w:rsid w:val="00AE7993"/>
    <w:rsid w:val="00B008FD"/>
    <w:rsid w:val="00B0322A"/>
    <w:rsid w:val="00B04DC0"/>
    <w:rsid w:val="00B27AF3"/>
    <w:rsid w:val="00B3082E"/>
    <w:rsid w:val="00B41945"/>
    <w:rsid w:val="00B41EC2"/>
    <w:rsid w:val="00B4218A"/>
    <w:rsid w:val="00B44777"/>
    <w:rsid w:val="00B52068"/>
    <w:rsid w:val="00B529C5"/>
    <w:rsid w:val="00B716FD"/>
    <w:rsid w:val="00B722B2"/>
    <w:rsid w:val="00B873DA"/>
    <w:rsid w:val="00B9343B"/>
    <w:rsid w:val="00B936B6"/>
    <w:rsid w:val="00BA18E8"/>
    <w:rsid w:val="00BA5F92"/>
    <w:rsid w:val="00BB0C68"/>
    <w:rsid w:val="00BB3BBB"/>
    <w:rsid w:val="00BB3D61"/>
    <w:rsid w:val="00BC10FA"/>
    <w:rsid w:val="00BF0FD3"/>
    <w:rsid w:val="00BF53D2"/>
    <w:rsid w:val="00C103FA"/>
    <w:rsid w:val="00C228AA"/>
    <w:rsid w:val="00C25491"/>
    <w:rsid w:val="00C30A54"/>
    <w:rsid w:val="00C414CA"/>
    <w:rsid w:val="00C45370"/>
    <w:rsid w:val="00C5536E"/>
    <w:rsid w:val="00C628AF"/>
    <w:rsid w:val="00C81D12"/>
    <w:rsid w:val="00CB0B7E"/>
    <w:rsid w:val="00CB31F4"/>
    <w:rsid w:val="00CC34F0"/>
    <w:rsid w:val="00CC554A"/>
    <w:rsid w:val="00CD6F75"/>
    <w:rsid w:val="00CE0697"/>
    <w:rsid w:val="00CE3367"/>
    <w:rsid w:val="00CF123E"/>
    <w:rsid w:val="00CF4123"/>
    <w:rsid w:val="00CF5D78"/>
    <w:rsid w:val="00CF60C7"/>
    <w:rsid w:val="00D042C4"/>
    <w:rsid w:val="00D1156D"/>
    <w:rsid w:val="00D11A1A"/>
    <w:rsid w:val="00D164D9"/>
    <w:rsid w:val="00D17A76"/>
    <w:rsid w:val="00D24F9F"/>
    <w:rsid w:val="00D30FBB"/>
    <w:rsid w:val="00D36282"/>
    <w:rsid w:val="00D4590F"/>
    <w:rsid w:val="00D54D1E"/>
    <w:rsid w:val="00D67856"/>
    <w:rsid w:val="00D73959"/>
    <w:rsid w:val="00D74965"/>
    <w:rsid w:val="00D80575"/>
    <w:rsid w:val="00DA33A6"/>
    <w:rsid w:val="00DA442E"/>
    <w:rsid w:val="00DA4C17"/>
    <w:rsid w:val="00DB303B"/>
    <w:rsid w:val="00DB7425"/>
    <w:rsid w:val="00DC083D"/>
    <w:rsid w:val="00DC2259"/>
    <w:rsid w:val="00DD4178"/>
    <w:rsid w:val="00DD60BE"/>
    <w:rsid w:val="00DE0CD3"/>
    <w:rsid w:val="00DE1C4D"/>
    <w:rsid w:val="00DE736B"/>
    <w:rsid w:val="00DF0C32"/>
    <w:rsid w:val="00DF34B5"/>
    <w:rsid w:val="00DF6A46"/>
    <w:rsid w:val="00E05023"/>
    <w:rsid w:val="00E317E3"/>
    <w:rsid w:val="00E614EB"/>
    <w:rsid w:val="00E70F83"/>
    <w:rsid w:val="00E77199"/>
    <w:rsid w:val="00E82D6E"/>
    <w:rsid w:val="00E834AE"/>
    <w:rsid w:val="00E87755"/>
    <w:rsid w:val="00E9678F"/>
    <w:rsid w:val="00EA1BAC"/>
    <w:rsid w:val="00EB33E0"/>
    <w:rsid w:val="00EB5B0C"/>
    <w:rsid w:val="00EC2C96"/>
    <w:rsid w:val="00EC30CB"/>
    <w:rsid w:val="00EC4600"/>
    <w:rsid w:val="00EE0A73"/>
    <w:rsid w:val="00EE2093"/>
    <w:rsid w:val="00EF0E51"/>
    <w:rsid w:val="00EF2814"/>
    <w:rsid w:val="00F02A94"/>
    <w:rsid w:val="00F11295"/>
    <w:rsid w:val="00F13CC8"/>
    <w:rsid w:val="00F17689"/>
    <w:rsid w:val="00F34086"/>
    <w:rsid w:val="00F34195"/>
    <w:rsid w:val="00F44399"/>
    <w:rsid w:val="00F447CD"/>
    <w:rsid w:val="00F45B1B"/>
    <w:rsid w:val="00F47ADB"/>
    <w:rsid w:val="00F5617C"/>
    <w:rsid w:val="00F630E6"/>
    <w:rsid w:val="00F7353E"/>
    <w:rsid w:val="00FA0DFE"/>
    <w:rsid w:val="00FA543C"/>
    <w:rsid w:val="00FC20A8"/>
    <w:rsid w:val="00FC2DB4"/>
    <w:rsid w:val="00FE3AA3"/>
    <w:rsid w:val="00FF112F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60,#a4a000,#936,#630,#f93,#900,#cf3,yellow"/>
    </o:shapedefaults>
    <o:shapelayout v:ext="edit">
      <o:idmap v:ext="edit" data="1"/>
    </o:shapelayout>
  </w:shapeDefaults>
  <w:decimalSymbol w:val="."/>
  <w:listSeparator w:val=","/>
  <w14:docId w14:val="301FF708"/>
  <w15:docId w15:val="{23F368EA-DD4A-410F-B592-FBD33B76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0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06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06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206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206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5206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5206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52068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52068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5206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 Black" w:hAnsi="Arial Black"/>
      <w:b/>
      <w:bCs/>
      <w:sz w:val="44"/>
    </w:rPr>
  </w:style>
  <w:style w:type="paragraph" w:styleId="BodyText2">
    <w:name w:val="Body Text 2"/>
    <w:basedOn w:val="Normal"/>
    <w:semiHidden/>
    <w:rPr>
      <w:rFonts w:ascii="Arial Black" w:hAnsi="Arial Black"/>
      <w:b/>
      <w:bCs/>
      <w:sz w:val="32"/>
    </w:rPr>
  </w:style>
  <w:style w:type="paragraph" w:styleId="BodyText3">
    <w:name w:val="Body Text 3"/>
    <w:basedOn w:val="Normal"/>
    <w:semiHidden/>
    <w:rPr>
      <w:rFonts w:ascii="Arial Black" w:hAnsi="Arial Black"/>
      <w:b/>
      <w:bCs/>
      <w:sz w:val="28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firstLine="720"/>
    </w:pPr>
    <w:rPr>
      <w:rFonts w:ascii="Arial Black" w:hAnsi="Arial Black"/>
      <w:color w:val="663300"/>
    </w:rPr>
  </w:style>
  <w:style w:type="paragraph" w:styleId="BodyTextIndent2">
    <w:name w:val="Body Text Indent 2"/>
    <w:basedOn w:val="Normal"/>
    <w:semiHidden/>
    <w:pPr>
      <w:ind w:firstLine="720"/>
    </w:pPr>
    <w:rPr>
      <w:rFonts w:ascii="Impact" w:hAnsi="Impact"/>
      <w:b/>
      <w:bCs/>
      <w:color w:val="993300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4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B7268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B520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20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206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52068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52068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B52068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B52068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52068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52068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B52068"/>
    <w:pPr>
      <w:spacing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20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5206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06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5206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52068"/>
    <w:rPr>
      <w:b/>
      <w:bCs/>
    </w:rPr>
  </w:style>
  <w:style w:type="character" w:styleId="Emphasis">
    <w:name w:val="Emphasis"/>
    <w:basedOn w:val="DefaultParagraphFont"/>
    <w:uiPriority w:val="20"/>
    <w:qFormat/>
    <w:rsid w:val="00B5206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52068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B5206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5206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06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068"/>
    <w:rPr>
      <w:b/>
      <w:i/>
      <w:sz w:val="24"/>
    </w:rPr>
  </w:style>
  <w:style w:type="character" w:styleId="SubtleEmphasis">
    <w:name w:val="Subtle Emphasis"/>
    <w:uiPriority w:val="19"/>
    <w:qFormat/>
    <w:rsid w:val="00B5206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5206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5206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5206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5206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2068"/>
    <w:pPr>
      <w:outlineLvl w:val="9"/>
    </w:pPr>
  </w:style>
  <w:style w:type="paragraph" w:styleId="ListParagraph">
    <w:name w:val="List Paragraph"/>
    <w:basedOn w:val="Normal"/>
    <w:uiPriority w:val="34"/>
    <w:qFormat/>
    <w:rsid w:val="00B520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6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6E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36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6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ewhall.lib.ia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reepngimg.com/png/55485-february-free-download-im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D7003-29A7-434C-91A5-88F5B852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 DVDS        February 2010</vt:lpstr>
    </vt:vector>
  </TitlesOfParts>
  <Company/>
  <LinksUpToDate>false</LinksUpToDate>
  <CharactersWithSpaces>1595</CharactersWithSpaces>
  <SharedDoc>false</SharedDoc>
  <HLinks>
    <vt:vector size="36" baseType="variant">
      <vt:variant>
        <vt:i4>2228303</vt:i4>
      </vt:variant>
      <vt:variant>
        <vt:i4>5</vt:i4>
      </vt:variant>
      <vt:variant>
        <vt:i4>0</vt:i4>
      </vt:variant>
      <vt:variant>
        <vt:i4>5</vt:i4>
      </vt:variant>
      <vt:variant>
        <vt:lpwstr>http://www.google.com/imgres?imgurl=http://www.soxfirst.com/wp-content/uploads/like,jpg.jpg&amp;imgrefurl=http://www.soxfirst.com/30394498/facebook_like_button_cookies.php&amp;usg=__5wMGOVOYXdtUL2Pdh4MB5WStmFM=&amp;h=299&amp;w=450&amp;sz=14&amp;hl=en&amp;start=6&amp;zoom=1&amp;um</vt:lpwstr>
      </vt:variant>
      <vt:variant>
        <vt:lpwstr/>
      </vt:variant>
      <vt:variant>
        <vt:i4>3866738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http://www.google.com/imgres?imgurl=http://static.onlinesocialmedia.net/wp-content/uploads/2010/04/Facebook-like-button-Glue1.jpg&amp;imgrefurl=http://www.onlinesocialmedia.net/20100427/facebooks-like-button-pressure-for-glue/&amp;usg=__k2TMd3GZbSbuYOb</vt:lpwstr>
      </vt:variant>
      <vt:variant>
        <vt:lpwstr/>
      </vt:variant>
      <vt:variant>
        <vt:i4>327756</vt:i4>
      </vt:variant>
      <vt:variant>
        <vt:i4>0</vt:i4>
      </vt:variant>
      <vt:variant>
        <vt:i4>0</vt:i4>
      </vt:variant>
      <vt:variant>
        <vt:i4>5</vt:i4>
      </vt:variant>
      <vt:variant>
        <vt:lpwstr>http://www.newhall.lib.ia.us/</vt:lpwstr>
      </vt:variant>
      <vt:variant>
        <vt:lpwstr/>
      </vt:variant>
      <vt:variant>
        <vt:i4>2752560</vt:i4>
      </vt:variant>
      <vt:variant>
        <vt:i4>2714</vt:i4>
      </vt:variant>
      <vt:variant>
        <vt:i4>1025</vt:i4>
      </vt:variant>
      <vt:variant>
        <vt:i4>1</vt:i4>
      </vt:variant>
      <vt:variant>
        <vt:lpwstr>..\Application Data\Microsoft\Media Catalog\welcome library.jpeg</vt:lpwstr>
      </vt:variant>
      <vt:variant>
        <vt:lpwstr/>
      </vt:variant>
      <vt:variant>
        <vt:i4>196706</vt:i4>
      </vt:variant>
      <vt:variant>
        <vt:i4>3998</vt:i4>
      </vt:variant>
      <vt:variant>
        <vt:i4>1026</vt:i4>
      </vt:variant>
      <vt:variant>
        <vt:i4>4</vt:i4>
      </vt:variant>
      <vt:variant>
        <vt:lpwstr>http://www.google.com/imgres?imgurl=http://www.soxfirst.com/wp-content/uploads/like,jpg.jpg&amp;imgrefurl=http://www.soxfirst.com/30394498/facebook_like_button_cookies.php&amp;usg=__5wMGOVOYXdtUL2Pdh4MB5WStmFM=&amp;h=299&amp;w=450&amp;sz=14&amp;hl=en&amp;start=6&amp;zoom=1&amp;um=1&amp;itbs=1&amp;tbnid=P2oyTt9WnddOpM:&amp;tbnh=84&amp;tbnw=127&amp;prev=/search%3Fq%3Dfacebook%2Blike%2Bbutton%26um%3D1%26hl%3Den%26sa%3DN%26rlz%3D1T4RNWN_enUS269US271%26biw%3D1121%26bih%3D638%26tbm%3Disch&amp;ei=iI3JTYXxCYK2tgenqoCDCA</vt:lpwstr>
      </vt:variant>
      <vt:variant>
        <vt:lpwstr/>
      </vt:variant>
      <vt:variant>
        <vt:i4>131178</vt:i4>
      </vt:variant>
      <vt:variant>
        <vt:i4>3998</vt:i4>
      </vt:variant>
      <vt:variant>
        <vt:i4>1026</vt:i4>
      </vt:variant>
      <vt:variant>
        <vt:i4>1</vt:i4>
      </vt:variant>
      <vt:variant>
        <vt:lpwstr>http://t2.gstatic.com/images?q=tbn:ANd9GcQ0SsI8bhsdIoT_lWDnEEVI0HjzckZzUJ89yUElsfHsfFalRAfZY7BpKA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 DVDS        February 2010</dc:title>
  <dc:creator>Newhall Public Library</dc:creator>
  <cp:lastModifiedBy>April Stull</cp:lastModifiedBy>
  <cp:revision>3</cp:revision>
  <cp:lastPrinted>2023-02-02T22:27:00Z</cp:lastPrinted>
  <dcterms:created xsi:type="dcterms:W3CDTF">2023-02-02T20:59:00Z</dcterms:created>
  <dcterms:modified xsi:type="dcterms:W3CDTF">2023-02-02T22:28:00Z</dcterms:modified>
</cp:coreProperties>
</file>